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E86E0F" w:rsidP="00BC1396">
      <w:pPr>
        <w:spacing w:after="0"/>
        <w:jc w:val="center"/>
        <w:rPr>
          <w:sz w:val="24"/>
        </w:rPr>
      </w:pPr>
      <w:r>
        <w:rPr>
          <w:sz w:val="24"/>
        </w:rPr>
        <w:t>May 19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E86E0F">
        <w:rPr>
          <w:sz w:val="24"/>
        </w:rPr>
        <w:t>May 24</w:t>
      </w:r>
      <w:r w:rsidR="009F4D3E">
        <w:rPr>
          <w:sz w:val="24"/>
        </w:rPr>
        <w:t>, 2020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80605B" w:rsidRDefault="0080605B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Hangar Sale/Purchase-Double D Development, LLC- Barbara Irwin</w:t>
      </w:r>
    </w:p>
    <w:p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9F4D3E" w:rsidRDefault="003C16CE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 w:rsidRPr="005F28B2">
        <w:rPr>
          <w:sz w:val="24"/>
        </w:rPr>
        <w:t xml:space="preserve"> </w:t>
      </w:r>
      <w:r w:rsidR="00E86E0F">
        <w:rPr>
          <w:sz w:val="24"/>
        </w:rPr>
        <w:t>Lease Amendment for Ground Lease with Hank Lalumandier</w:t>
      </w:r>
    </w:p>
    <w:p w:rsidR="007A4F8C" w:rsidRDefault="00E86E0F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Rick to sign CARES Act grant.</w:t>
      </w:r>
    </w:p>
    <w:p w:rsidR="006322C5" w:rsidRDefault="006322C5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Budget discussion for FY 2020-2021</w:t>
      </w:r>
      <w:bookmarkStart w:id="0" w:name="_GoBack"/>
      <w:bookmarkEnd w:id="0"/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E86E0F">
        <w:rPr>
          <w:sz w:val="24"/>
        </w:rPr>
        <w:t>June 23</w:t>
      </w:r>
      <w:r w:rsidR="00455507">
        <w:rPr>
          <w:sz w:val="24"/>
        </w:rPr>
        <w:t>, 2020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9F" w:rsidRDefault="00DC459F" w:rsidP="00A827F6">
      <w:pPr>
        <w:spacing w:after="0" w:line="240" w:lineRule="auto"/>
      </w:pPr>
      <w:r>
        <w:separator/>
      </w:r>
    </w:p>
  </w:endnote>
  <w:endnote w:type="continuationSeparator" w:id="0">
    <w:p w:rsidR="00DC459F" w:rsidRDefault="00DC459F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9F" w:rsidRDefault="00DC459F" w:rsidP="00A827F6">
      <w:pPr>
        <w:spacing w:after="0" w:line="240" w:lineRule="auto"/>
      </w:pPr>
      <w:r>
        <w:separator/>
      </w:r>
    </w:p>
  </w:footnote>
  <w:footnote w:type="continuationSeparator" w:id="0">
    <w:p w:rsidR="00DC459F" w:rsidRDefault="00DC459F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92080"/>
    <w:rsid w:val="000B3370"/>
    <w:rsid w:val="00192D42"/>
    <w:rsid w:val="0019653E"/>
    <w:rsid w:val="00245433"/>
    <w:rsid w:val="00272866"/>
    <w:rsid w:val="002C05DF"/>
    <w:rsid w:val="002C6E0F"/>
    <w:rsid w:val="00305595"/>
    <w:rsid w:val="003C16CE"/>
    <w:rsid w:val="003D51F9"/>
    <w:rsid w:val="00452FE2"/>
    <w:rsid w:val="00454FF9"/>
    <w:rsid w:val="00455507"/>
    <w:rsid w:val="004D7547"/>
    <w:rsid w:val="004E0246"/>
    <w:rsid w:val="00567913"/>
    <w:rsid w:val="005F28B2"/>
    <w:rsid w:val="006322C5"/>
    <w:rsid w:val="006C53CB"/>
    <w:rsid w:val="006C5A81"/>
    <w:rsid w:val="00737259"/>
    <w:rsid w:val="0077145B"/>
    <w:rsid w:val="007A4F8C"/>
    <w:rsid w:val="007B479C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B270AC"/>
    <w:rsid w:val="00BA3AB6"/>
    <w:rsid w:val="00BC1396"/>
    <w:rsid w:val="00BE2A77"/>
    <w:rsid w:val="00C64907"/>
    <w:rsid w:val="00CB3CDF"/>
    <w:rsid w:val="00CC0E4D"/>
    <w:rsid w:val="00DC459F"/>
    <w:rsid w:val="00E86E0F"/>
    <w:rsid w:val="00EB4C38"/>
    <w:rsid w:val="00EE44BF"/>
    <w:rsid w:val="00F23A51"/>
    <w:rsid w:val="00F425B2"/>
    <w:rsid w:val="00FA5DF1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9E6-7EEF-4967-8628-1013024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5</cp:revision>
  <cp:lastPrinted>2020-05-15T18:59:00Z</cp:lastPrinted>
  <dcterms:created xsi:type="dcterms:W3CDTF">2020-05-15T18:58:00Z</dcterms:created>
  <dcterms:modified xsi:type="dcterms:W3CDTF">2020-05-18T14:01:00Z</dcterms:modified>
</cp:coreProperties>
</file>